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DD7" w:rsidRPr="00295DD7" w:rsidRDefault="00295DD7" w:rsidP="00295DD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95DD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Ручной ластовый движитель для лодки</w:t>
      </w:r>
    </w:p>
    <w:p w:rsidR="00295DD7" w:rsidRPr="00295DD7" w:rsidRDefault="00295DD7" w:rsidP="00295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DD7">
        <w:rPr>
          <w:rFonts w:ascii="Times New Roman" w:eastAsia="Times New Roman" w:hAnsi="Times New Roman" w:cs="Times New Roman"/>
          <w:sz w:val="24"/>
          <w:szCs w:val="24"/>
        </w:rPr>
        <w:t>Для передвижения легких плавсредств по воде предлагаю использовать вместо весел ручной ластовый движитель. Он легко разбирается на четыре составные части, в таком виде занимает мало места. Размеры частей зависят от величины лодки.</w:t>
      </w:r>
    </w:p>
    <w:p w:rsidR="00295DD7" w:rsidRPr="00295DD7" w:rsidRDefault="00295DD7" w:rsidP="00295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DD7">
        <w:rPr>
          <w:rFonts w:ascii="Times New Roman" w:eastAsia="Times New Roman" w:hAnsi="Times New Roman" w:cs="Times New Roman"/>
          <w:sz w:val="24"/>
          <w:szCs w:val="24"/>
        </w:rPr>
        <w:t xml:space="preserve">Мы изготовили такой движитель для использования на шестивесельном яле и яхте «Бином-2» длиной 8 м. Опорная стойка 1, тяга 2 и рычаг 3 этого движителя имели длину 1000 мм, ласта 4 из стеклопластика 700 х 800. Первые три части изготовлены из нержавеющей трубы диаметром 20 мм. На яле мы получили такую же скорость, как и на веслах, но на </w:t>
      </w:r>
      <w:hyperlink r:id="rId4" w:history="1">
        <w:r w:rsidRPr="00295DD7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движителе</w:t>
        </w:r>
      </w:hyperlink>
      <w:r w:rsidRPr="00295DD7">
        <w:rPr>
          <w:rFonts w:ascii="Times New Roman" w:eastAsia="Times New Roman" w:hAnsi="Times New Roman" w:cs="Times New Roman"/>
          <w:sz w:val="24"/>
          <w:szCs w:val="24"/>
        </w:rPr>
        <w:t xml:space="preserve"> работал один человек.</w:t>
      </w:r>
    </w:p>
    <w:p w:rsidR="00295DD7" w:rsidRPr="00295DD7" w:rsidRDefault="00295DD7" w:rsidP="00295DD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0" cy="5419725"/>
            <wp:effectExtent l="19050" t="0" r="0" b="0"/>
            <wp:docPr id="1" name="Рисунок 1" descr="Ручной ластовый движитель для лод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учной ластовый движитель для лодки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541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DD7" w:rsidRPr="00295DD7" w:rsidRDefault="00295DD7" w:rsidP="00295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DD7">
        <w:rPr>
          <w:rFonts w:ascii="Times New Roman" w:eastAsia="Times New Roman" w:hAnsi="Times New Roman" w:cs="Times New Roman"/>
          <w:sz w:val="24"/>
          <w:szCs w:val="24"/>
        </w:rPr>
        <w:t>Для меньших лодок движитель можно сделать и меньше и легче. Помимо компактности преимущество его перед веслами состоит в том, что для движения используется одна рука и человек сидит лицом по ходу лодки; упор ласты создается с большей частотой, чем на веслах.</w:t>
      </w:r>
    </w:p>
    <w:p w:rsidR="00295DD7" w:rsidRPr="00295DD7" w:rsidRDefault="00295DD7" w:rsidP="00295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DD7">
        <w:rPr>
          <w:rFonts w:ascii="Times New Roman" w:eastAsia="Times New Roman" w:hAnsi="Times New Roman" w:cs="Times New Roman"/>
          <w:sz w:val="24"/>
          <w:szCs w:val="24"/>
        </w:rPr>
        <w:t xml:space="preserve">Несколько пояснений для тех, кто пожелает сделать движитель. Опорная стойка 1 снабжена струбциной 5 для крепления к транцу лодки и может вращаться и перемещаться </w:t>
      </w:r>
      <w:r w:rsidRPr="00295DD7">
        <w:rPr>
          <w:rFonts w:ascii="Times New Roman" w:eastAsia="Times New Roman" w:hAnsi="Times New Roman" w:cs="Times New Roman"/>
          <w:sz w:val="24"/>
          <w:szCs w:val="24"/>
        </w:rPr>
        <w:lastRenderedPageBreak/>
        <w:t>вверх-вниз по своей оси. В пятку стойки вставляется ось ласты. Рычаг со стойкой и тягой соединен с помощью болтов с горизонтальной осью вращения. Отношение плеч рычага 3 мы взяли 1 : 10. Тяга к ласте крепится также болтом с горизонтальной осью вращения. Тяга 2 и опорная стойка 1 параллельны.</w:t>
      </w:r>
    </w:p>
    <w:p w:rsidR="00295DD7" w:rsidRPr="00295DD7" w:rsidRDefault="00295DD7" w:rsidP="00295D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95DD7">
        <w:rPr>
          <w:rFonts w:ascii="Times New Roman" w:eastAsia="Times New Roman" w:hAnsi="Times New Roman" w:cs="Times New Roman"/>
          <w:i/>
          <w:iCs/>
          <w:sz w:val="24"/>
          <w:szCs w:val="24"/>
        </w:rPr>
        <w:t>В. Очередин.</w:t>
      </w:r>
    </w:p>
    <w:p w:rsidR="00933486" w:rsidRDefault="00933486"/>
    <w:sectPr w:rsidR="00933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95DD7"/>
    <w:rsid w:val="00295DD7"/>
    <w:rsid w:val="00933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5D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5D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9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95DD7"/>
    <w:rPr>
      <w:color w:val="0000FF"/>
      <w:u w:val="single"/>
    </w:rPr>
  </w:style>
  <w:style w:type="character" w:styleId="a5">
    <w:name w:val="Emphasis"/>
    <w:basedOn w:val="a0"/>
    <w:uiPriority w:val="20"/>
    <w:qFormat/>
    <w:rsid w:val="00295DD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95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5D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0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vodnyimi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1193</Characters>
  <Application>Microsoft Office Word</Application>
  <DocSecurity>0</DocSecurity>
  <Lines>9</Lines>
  <Paragraphs>2</Paragraphs>
  <ScaleCrop>false</ScaleCrop>
  <Company>WolfishLair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2015-05-20T05:59:00Z</dcterms:created>
  <dcterms:modified xsi:type="dcterms:W3CDTF">2015-05-20T05:59:00Z</dcterms:modified>
</cp:coreProperties>
</file>